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82" w:rsidRPr="00C77682" w:rsidRDefault="00C77682" w:rsidP="00C776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77682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</w:p>
    <w:p w:rsidR="00C77682" w:rsidRPr="00C77682" w:rsidRDefault="00C77682" w:rsidP="00C776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682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</w:p>
    <w:p w:rsidR="00C77682" w:rsidRPr="00C77682" w:rsidRDefault="00C77682" w:rsidP="00C7768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682">
        <w:rPr>
          <w:rFonts w:ascii="Times New Roman" w:eastAsia="Calibri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C77682" w:rsidRPr="00C77682" w:rsidRDefault="00C77682" w:rsidP="00C7768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7682" w:rsidRPr="00C77682" w:rsidRDefault="00C77682" w:rsidP="00C77682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682" w:rsidRPr="00C77682" w:rsidRDefault="00C77682" w:rsidP="00C77682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682" w:rsidRPr="00C77682" w:rsidRDefault="00C77682" w:rsidP="00C77682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682" w:rsidRPr="00C77682" w:rsidRDefault="00C77682" w:rsidP="00C77682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682" w:rsidRPr="00C77682" w:rsidRDefault="00C77682" w:rsidP="00C77682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682" w:rsidRPr="00C77682" w:rsidRDefault="00C77682" w:rsidP="00C77682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682" w:rsidRPr="00C77682" w:rsidRDefault="00C77682" w:rsidP="00C77682">
      <w:pPr>
        <w:spacing w:after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77682" w:rsidRPr="00C77682" w:rsidRDefault="00C77682" w:rsidP="00C77682">
      <w:pPr>
        <w:spacing w:after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77682" w:rsidRPr="00C77682" w:rsidRDefault="00C77682" w:rsidP="00C77682">
      <w:pPr>
        <w:spacing w:after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Адаптированная р</w:t>
      </w:r>
      <w:r w:rsidRPr="00C7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абочая программа </w:t>
      </w:r>
    </w:p>
    <w:p w:rsidR="00C77682" w:rsidRDefault="00C77682" w:rsidP="00C7768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обучающихся с ЗПР</w:t>
      </w:r>
    </w:p>
    <w:p w:rsidR="00C77682" w:rsidRPr="00C77682" w:rsidRDefault="00C77682" w:rsidP="00C7768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технологии </w:t>
      </w:r>
    </w:p>
    <w:p w:rsidR="00C77682" w:rsidRPr="00C77682" w:rsidRDefault="00C77682" w:rsidP="00C7768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 </w:t>
      </w:r>
      <w:proofErr w:type="spellStart"/>
      <w:r w:rsidRPr="00C7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внутрипредметным</w:t>
      </w:r>
      <w:proofErr w:type="spellEnd"/>
      <w:r w:rsidRPr="00C7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модулем «Мой проект»</w:t>
      </w:r>
    </w:p>
    <w:p w:rsidR="00C77682" w:rsidRPr="00C77682" w:rsidRDefault="00C77682" w:rsidP="00C77682">
      <w:pPr>
        <w:rPr>
          <w:rFonts w:ascii="Times New Roman" w:eastAsia="Calibri" w:hAnsi="Times New Roman" w:cs="Times New Roman"/>
          <w:color w:val="000000"/>
          <w:sz w:val="8"/>
        </w:rPr>
      </w:pPr>
    </w:p>
    <w:p w:rsidR="00C77682" w:rsidRPr="00C77682" w:rsidRDefault="00C77682" w:rsidP="00C7768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 3«А» классе</w:t>
      </w:r>
    </w:p>
    <w:p w:rsidR="00C77682" w:rsidRPr="00C77682" w:rsidRDefault="00C77682" w:rsidP="00C77682">
      <w:pPr>
        <w:jc w:val="center"/>
        <w:rPr>
          <w:rFonts w:ascii="Times New Roman" w:eastAsia="Calibri" w:hAnsi="Times New Roman" w:cs="Times New Roman"/>
          <w:color w:val="000000"/>
          <w:sz w:val="8"/>
        </w:rPr>
      </w:pPr>
    </w:p>
    <w:p w:rsidR="00C77682" w:rsidRPr="00C77682" w:rsidRDefault="00C77682" w:rsidP="00C7768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2017 – 2018 учебный год</w:t>
      </w:r>
    </w:p>
    <w:p w:rsidR="00C77682" w:rsidRPr="00C77682" w:rsidRDefault="00C77682" w:rsidP="00C77682">
      <w:pPr>
        <w:spacing w:after="120" w:line="480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77682" w:rsidRPr="00C77682" w:rsidRDefault="00C77682" w:rsidP="00C77682">
      <w:pPr>
        <w:ind w:left="522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Разработчик</w:t>
      </w:r>
      <w:r w:rsidRPr="00C7768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77682" w:rsidRPr="00C77682" w:rsidRDefault="00C77682" w:rsidP="00C77682">
      <w:pPr>
        <w:ind w:left="522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77682">
        <w:rPr>
          <w:rFonts w:ascii="Times New Roman" w:eastAsia="Calibri" w:hAnsi="Times New Roman" w:cs="Times New Roman"/>
          <w:color w:val="000000"/>
          <w:sz w:val="28"/>
          <w:szCs w:val="28"/>
        </w:rPr>
        <w:t>Анпилогова</w:t>
      </w:r>
      <w:proofErr w:type="spellEnd"/>
      <w:r w:rsidRPr="00C77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Д.Ш. </w:t>
      </w:r>
    </w:p>
    <w:p w:rsidR="00C77682" w:rsidRPr="00C77682" w:rsidRDefault="00C77682" w:rsidP="00C77682">
      <w:pPr>
        <w:tabs>
          <w:tab w:val="left" w:pos="5653"/>
        </w:tabs>
        <w:ind w:left="522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</w:t>
      </w:r>
      <w:r w:rsidRPr="00C77682">
        <w:rPr>
          <w:rFonts w:ascii="Times New Roman" w:eastAsia="Calibri" w:hAnsi="Times New Roman" w:cs="Times New Roman"/>
          <w:color w:val="000000"/>
          <w:sz w:val="28"/>
          <w:szCs w:val="28"/>
        </w:rPr>
        <w:t>начальных классов</w:t>
      </w:r>
    </w:p>
    <w:p w:rsidR="00C77682" w:rsidRPr="00C77682" w:rsidRDefault="00C77682" w:rsidP="00C77682">
      <w:pPr>
        <w:spacing w:after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682" w:rsidRPr="00C77682" w:rsidRDefault="00C77682" w:rsidP="00C77682">
      <w:pPr>
        <w:spacing w:after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7682">
        <w:rPr>
          <w:rFonts w:ascii="Times New Roman" w:eastAsia="Calibri" w:hAnsi="Times New Roman" w:cs="Times New Roman"/>
          <w:color w:val="000000"/>
          <w:sz w:val="28"/>
          <w:szCs w:val="28"/>
        </w:rPr>
        <w:t>п. Храброво</w:t>
      </w:r>
    </w:p>
    <w:p w:rsidR="00C77682" w:rsidRPr="00C77682" w:rsidRDefault="00C77682" w:rsidP="00C77682">
      <w:pPr>
        <w:spacing w:after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7682">
        <w:rPr>
          <w:rFonts w:ascii="Times New Roman" w:eastAsia="Calibri" w:hAnsi="Times New Roman" w:cs="Times New Roman"/>
          <w:color w:val="000000"/>
          <w:sz w:val="28"/>
          <w:szCs w:val="28"/>
        </w:rPr>
        <w:t>2017г.</w:t>
      </w:r>
    </w:p>
    <w:p w:rsidR="00C77682" w:rsidRPr="00C77682" w:rsidRDefault="00C77682" w:rsidP="00C77682">
      <w:pPr>
        <w:jc w:val="center"/>
        <w:rPr>
          <w:rFonts w:ascii="Times New Roman" w:eastAsia="Calibri" w:hAnsi="Times New Roman" w:cs="Times New Roman"/>
          <w:b/>
        </w:rPr>
      </w:pPr>
      <w:r w:rsidRPr="00C77682">
        <w:rPr>
          <w:rFonts w:ascii="Times New Roman" w:eastAsia="Calibri" w:hAnsi="Times New Roman" w:cs="Times New Roman"/>
          <w:b/>
        </w:rPr>
        <w:lastRenderedPageBreak/>
        <w:t>ПЛАНИРУЕМЫЕ РЕЗУЛЬТАТЫ</w:t>
      </w:r>
    </w:p>
    <w:p w:rsid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материала на базовом уровне.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«Технология» обучающиеся на уровне начального общего образования: </w:t>
      </w:r>
    </w:p>
    <w:p w:rsidR="00C77682" w:rsidRPr="00C77682" w:rsidRDefault="00C77682" w:rsidP="00C7768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начальные представления о материальной культуре как продукте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предметно-преобразующей деятельности человека, о предметном мире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C77682" w:rsidRPr="00C77682" w:rsidRDefault="00C77682" w:rsidP="00C7768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начальные знания и представления о наиболее важных правилах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дизайна, которые необходимо учитывать при создании предметов материальной культуры;</w:t>
      </w:r>
      <w:proofErr w:type="gramEnd"/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научатся использовать приобретенные знания и умения для </w:t>
      </w: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proofErr w:type="gramEnd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Обучающиеся:</w:t>
      </w:r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под руководством учителя </w:t>
      </w: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</w:t>
      </w:r>
      <w:proofErr w:type="gramEnd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групповых творческих работ, а также элементарных доступных проектов, получат первоначальный опыт использования сформированных в рамках учебного </w:t>
      </w: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предмета коммуникативных универсальных учебных действий</w:t>
      </w: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овладеют начальными формами </w:t>
      </w: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познавательных универсальных учебных действий</w:t>
      </w: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сследовательскими и логическими: наблюдения, сравнения, анализа, классификации, обобщения;</w:t>
      </w:r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регулятивных универсальных учебных действий</w:t>
      </w: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</w:t>
      </w:r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искать, отбирать, преобразовывать необходимую печатную и электронную информацию;</w:t>
      </w:r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познакомятся с персональным компьютером как техническим средством, с его основными устройствами, их назначением; </w:t>
      </w:r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приобретут первоначальный опыт работы с простыми информационными объектами: текстом, рисунком, </w:t>
      </w: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аудио-и</w:t>
      </w:r>
      <w:proofErr w:type="gramEnd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получат первоначальный опыт трудового самовоспитания: научатся самостоятельно обслуживать себя в школе, дома, элементарно ухаживать </w:t>
      </w: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 и обувью, помогать младшим и старшим, оказывать доступную помощь по хозяйству.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Общекультурные и </w:t>
      </w:r>
      <w:proofErr w:type="spellStart"/>
      <w:r w:rsidRPr="00C7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C7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труда, самообслуживание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наиболее </w:t>
      </w: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</w:t>
      </w:r>
      <w:proofErr w:type="gramEnd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регионе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традиционных народных промыслах и ремеслах, современных профессиях (в том </w:t>
      </w:r>
      <w:proofErr w:type="gramEnd"/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профессиях своих родителей) и описывать их особенности;</w:t>
      </w:r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и руководствоваться ими в практической деятельности;</w:t>
      </w:r>
    </w:p>
    <w:p w:rsidR="00C77682" w:rsidRPr="00C77682" w:rsidRDefault="00C77682" w:rsidP="00C776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выполнять практическое задание (практическую работу)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опорой на инструкционную карту; при необходимости вносить коррективы </w:t>
      </w: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действия;</w:t>
      </w:r>
    </w:p>
    <w:p w:rsidR="00C77682" w:rsidRPr="00C77682" w:rsidRDefault="00C77682" w:rsidP="00C776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77682" w:rsidRPr="00C77682" w:rsidRDefault="00C77682" w:rsidP="00C776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уважительно относиться к труду людей;</w:t>
      </w:r>
    </w:p>
    <w:p w:rsidR="00C77682" w:rsidRPr="00C77682" w:rsidRDefault="00C77682" w:rsidP="00C776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культурно-</w:t>
      </w: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историческую ценность традиций, отраженных в предметном мире, в том числе традиций трудовых династий как своего региона,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и страны, и уважать их;</w:t>
      </w:r>
    </w:p>
    <w:p w:rsidR="00C77682" w:rsidRPr="00C77682" w:rsidRDefault="00C77682" w:rsidP="00C776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77682" w:rsidRPr="00C77682" w:rsidRDefault="00C77682" w:rsidP="00C776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</w:t>
      </w: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художественным и конструктивным свойствам в соответствии с поставленной задачей;</w:t>
      </w:r>
    </w:p>
    <w:p w:rsidR="00C77682" w:rsidRPr="00C77682" w:rsidRDefault="00C77682" w:rsidP="00C776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и выполнять в зависимости от свойств освоенных материалов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C77682" w:rsidRPr="00C77682" w:rsidRDefault="00C77682" w:rsidP="00C776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C77682" w:rsidRPr="00C77682" w:rsidRDefault="00C77682" w:rsidP="00C7768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символические действия моделирования и преобразования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и работать с простейшей технической документацией: распознавать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чертежи и эскизы, читать их и выполнять разметку с опорой на них; </w:t>
      </w:r>
    </w:p>
    <w:p w:rsidR="00C77682" w:rsidRPr="00C77682" w:rsidRDefault="00C77682" w:rsidP="00C776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плоскостные и объемные изделия по простейшим чертежам, эскизам, схемам, рисункам.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C77682" w:rsidRPr="00C77682" w:rsidRDefault="00C77682" w:rsidP="00C776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отбирать и выстраивать оптимальную технологическую последовательность реализации </w:t>
      </w:r>
      <w:proofErr w:type="gramStart"/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собственного</w:t>
      </w:r>
      <w:proofErr w:type="gramEnd"/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предложенного учителем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замысла;</w:t>
      </w:r>
    </w:p>
    <w:p w:rsidR="00C77682" w:rsidRPr="00C77682" w:rsidRDefault="00C77682" w:rsidP="00C776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прогнозировать конечный практический результат и самостоятельно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комбинировать художественные технологии в соответствии </w:t>
      </w:r>
      <w:proofErr w:type="gramStart"/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конструктивной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декоративно</w:t>
      </w: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-художественной задачей.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77682" w:rsidRPr="00C77682" w:rsidRDefault="00C77682" w:rsidP="00C776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устройство изделия: выделять детали, их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 определять взаимное расположение, виды соединения деталей;</w:t>
      </w:r>
    </w:p>
    <w:p w:rsidR="00C77682" w:rsidRPr="00C77682" w:rsidRDefault="00C77682" w:rsidP="00C776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задачи конструктивного характера по изменению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и способа соединения деталей: на достраивание, придание новых свойств конструкции;</w:t>
      </w:r>
    </w:p>
    <w:p w:rsidR="00C77682" w:rsidRPr="00C77682" w:rsidRDefault="00C77682" w:rsidP="00C776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C77682" w:rsidRPr="00C77682" w:rsidRDefault="00C77682" w:rsidP="00C776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соотносить объемную конструкцию, основанную на </w:t>
      </w:r>
      <w:proofErr w:type="gramStart"/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правильных</w:t>
      </w:r>
      <w:proofErr w:type="gramEnd"/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геометрических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формах</w:t>
      </w:r>
      <w:proofErr w:type="gramEnd"/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изображениями их разверток;</w:t>
      </w:r>
    </w:p>
    <w:p w:rsidR="00C77682" w:rsidRPr="00C77682" w:rsidRDefault="00C77682" w:rsidP="00C776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</w:t>
      </w: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-эстетической информации; </w:t>
      </w:r>
    </w:p>
    <w:p w:rsidR="00C77682" w:rsidRPr="00C77682" w:rsidRDefault="00C77682" w:rsidP="00C776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воплощать этот образ в материале</w:t>
      </w:r>
    </w:p>
    <w:p w:rsidR="00C77682" w:rsidRPr="00C77682" w:rsidRDefault="00C77682" w:rsidP="00C77682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C77682">
        <w:rPr>
          <w:rFonts w:ascii="Times New Roman" w:eastAsia="Calibri" w:hAnsi="Times New Roman" w:cs="Times New Roman"/>
          <w:b/>
        </w:rPr>
        <w:t>СОДЕРЖАНИЕ УЧЕБНОГО ПРЕДМЕТА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Общекультурные и </w:t>
      </w:r>
      <w:proofErr w:type="spellStart"/>
      <w:r w:rsidRPr="00C7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C7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труда, самообслуживания.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проектной деятельности – изделия, услуги (например, помощь ветеранам, пенсионерам, инвалидам), праздники и т.п.</w:t>
      </w:r>
      <w:proofErr w:type="gramEnd"/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</w:t>
      </w: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графической грамоты.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</w:t>
      </w: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-прикладном творчестве региона, в котором проживают школьники.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материалов и их практическое применение в жизни.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Называние и выполнение основных технологических операций ручной обработки </w:t>
      </w:r>
    </w:p>
    <w:p w:rsidR="00C77682" w:rsidRPr="00C77682" w:rsidRDefault="00C77682" w:rsidP="00C7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 Использование измерений и построений для решения практических задач. 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условных графических изображений: рисунок, простейший чертеж, эскиз, развертка, схема (их узнавание). </w:t>
      </w:r>
      <w:proofErr w:type="gramStart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</w:t>
      </w:r>
    </w:p>
    <w:p w:rsidR="00C77682" w:rsidRPr="00C77682" w:rsidRDefault="00C77682" w:rsidP="00C7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на компьютере и в интерактивном конструкторе.</w:t>
      </w:r>
    </w:p>
    <w:p w:rsidR="00C77682" w:rsidRPr="00C77682" w:rsidRDefault="00C77682" w:rsidP="00C77682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682">
        <w:rPr>
          <w:rFonts w:ascii="Times New Roman" w:eastAsia="Times New Roman" w:hAnsi="Times New Roman" w:cs="Times New Roman"/>
          <w:b/>
          <w:sz w:val="24"/>
          <w:szCs w:val="24"/>
        </w:rPr>
        <w:t>Формы природы и формы вещей  - 16 ч.</w:t>
      </w:r>
    </w:p>
    <w:p w:rsidR="00C77682" w:rsidRPr="00C77682" w:rsidRDefault="00C77682" w:rsidP="00C776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682">
        <w:rPr>
          <w:rFonts w:ascii="Times New Roman" w:eastAsia="Times New Roman" w:hAnsi="Times New Roman" w:cs="Times New Roman"/>
          <w:sz w:val="24"/>
          <w:szCs w:val="24"/>
        </w:rPr>
        <w:t xml:space="preserve">Изучение и анализ форм природы, их переосмысление в декоративно – художественных изделиях и предметах утилитарно – бытового назначения. </w:t>
      </w:r>
    </w:p>
    <w:p w:rsidR="00C77682" w:rsidRPr="00C77682" w:rsidRDefault="00C77682" w:rsidP="00C776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682">
        <w:rPr>
          <w:rFonts w:ascii="Times New Roman" w:eastAsia="Times New Roman" w:hAnsi="Times New Roman" w:cs="Times New Roman"/>
          <w:sz w:val="24"/>
          <w:szCs w:val="24"/>
        </w:rPr>
        <w:t>Композиции из природных форм; коллажи на темы природы; лепка животных по наблюдениям.</w:t>
      </w:r>
    </w:p>
    <w:p w:rsidR="00C77682" w:rsidRPr="00C77682" w:rsidRDefault="00C77682" w:rsidP="00C77682">
      <w:pPr>
        <w:autoSpaceDE w:val="0"/>
        <w:autoSpaceDN w:val="0"/>
        <w:adjustRightInd w:val="0"/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682">
        <w:rPr>
          <w:rFonts w:ascii="Times New Roman" w:eastAsia="Times New Roman" w:hAnsi="Times New Roman" w:cs="Times New Roman"/>
          <w:b/>
          <w:sz w:val="24"/>
          <w:szCs w:val="24"/>
        </w:rPr>
        <w:t>Вещи, создающие настроение праздника. - 16 ч.</w:t>
      </w:r>
    </w:p>
    <w:p w:rsidR="00C77682" w:rsidRPr="00C77682" w:rsidRDefault="00C77682" w:rsidP="00C776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6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Целесообразность формы и декора в предметах быта. Пригласительные билеты, поздравительные  открытки. </w:t>
      </w:r>
    </w:p>
    <w:p w:rsidR="00C77682" w:rsidRPr="00C77682" w:rsidRDefault="00C77682" w:rsidP="00C7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Красота и уют нашего дома. Гармония стиля -- 20 ч.</w:t>
      </w:r>
    </w:p>
    <w:p w:rsidR="00C77682" w:rsidRPr="00C77682" w:rsidRDefault="00C77682" w:rsidP="00C7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77682">
        <w:rPr>
          <w:rFonts w:ascii="Times New Roman" w:eastAsia="Times New Roman" w:hAnsi="Times New Roman" w:cs="Times New Roman"/>
          <w:sz w:val="24"/>
          <w:szCs w:val="24"/>
        </w:rPr>
        <w:t>Убранство праздничного стола, украшения для елки;  обложка для книги.</w:t>
      </w:r>
    </w:p>
    <w:p w:rsidR="00C77682" w:rsidRPr="00C77682" w:rsidRDefault="00C77682" w:rsidP="00C7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6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От мира природы – к миру вещей -  16 ч.</w:t>
      </w:r>
    </w:p>
    <w:p w:rsidR="00C77682" w:rsidRPr="00C77682" w:rsidRDefault="00C77682" w:rsidP="00C77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6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Pr="00C77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принципы и конкретные примеры стилевой гармонии. Варианты стилевого объединения в вещах.</w:t>
      </w:r>
    </w:p>
    <w:p w:rsidR="00C77682" w:rsidRPr="00C77682" w:rsidRDefault="00C77682" w:rsidP="00C77682">
      <w:pPr>
        <w:ind w:firstLine="567"/>
        <w:jc w:val="center"/>
        <w:rPr>
          <w:rFonts w:ascii="Times New Roman" w:eastAsia="Calibri" w:hAnsi="Times New Roman" w:cs="Times New Roman"/>
          <w:b/>
        </w:rPr>
      </w:pPr>
      <w:r w:rsidRPr="00C77682">
        <w:rPr>
          <w:rFonts w:ascii="Times New Roman" w:eastAsia="Calibri" w:hAnsi="Times New Roman" w:cs="Times New Roman"/>
          <w:b/>
        </w:rPr>
        <w:t>ТЕМАТИЧЕСКОЕ ПЛАНИРОВАНИЕ</w:t>
      </w:r>
      <w:r w:rsidRPr="00C77682">
        <w:rPr>
          <w:rFonts w:ascii="Times New Roman" w:eastAsia="Calibri" w:hAnsi="Times New Roman" w:cs="Times New Roman"/>
          <w:b/>
          <w:vertAlign w:val="superscript"/>
        </w:rPr>
        <w:footnoteReference w:id="1"/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852"/>
        <w:gridCol w:w="4252"/>
        <w:gridCol w:w="3793"/>
      </w:tblGrid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77682">
              <w:rPr>
                <w:rFonts w:ascii="Times New Roman" w:hAnsi="Times New Roman"/>
                <w:b/>
              </w:rPr>
              <w:t>п</w:t>
            </w:r>
            <w:proofErr w:type="gramEnd"/>
            <w:r w:rsidRPr="00C77682">
              <w:rPr>
                <w:rFonts w:ascii="Times New Roman" w:hAnsi="Times New Roman"/>
                <w:b/>
                <w:lang w:val="en-US"/>
              </w:rPr>
              <w:t>/</w:t>
            </w:r>
            <w:r w:rsidRPr="00C77682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center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 xml:space="preserve">Раздел учебной программы </w:t>
            </w:r>
          </w:p>
          <w:p w:rsidR="00C77682" w:rsidRPr="00C77682" w:rsidRDefault="00C77682" w:rsidP="00C77682">
            <w:pPr>
              <w:jc w:val="center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Темы уроков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center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Виды учебной деятельности</w:t>
            </w:r>
          </w:p>
        </w:tc>
      </w:tr>
      <w:tr w:rsidR="00C77682" w:rsidRPr="00C77682" w:rsidTr="00C776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center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природы и формы вещей  (16ч)</w:t>
            </w: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 xml:space="preserve">Вводный урок.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 xml:space="preserve">Познакомить с порядком организации работы на уроках труд а, с правилами по технике безопасности, с требованиями аккуратности и четкости выполнения </w:t>
            </w: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работы.</w:t>
            </w:r>
          </w:p>
        </w:tc>
      </w:tr>
      <w:tr w:rsidR="00C77682" w:rsidRPr="00C77682" w:rsidTr="00C77682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hAnsi="Times New Roman"/>
              </w:rPr>
              <w:t>Стилизация образов природы в оригами.</w:t>
            </w: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Образы животных в оригами. Игрушки из бумаги (оригами)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 xml:space="preserve">Повторить: известные способы изготовления квадрата без помощи чертежных инструментов.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Обучение чтению схем, усвоению основных приемов работы</w:t>
            </w: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в технике оригами.</w:t>
            </w:r>
          </w:p>
        </w:tc>
      </w:tr>
      <w:tr w:rsidR="00C77682" w:rsidRPr="00C77682" w:rsidTr="00C77682">
        <w:trPr>
          <w:trHeight w:val="7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ВПМ Образы животных в оригами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hAnsi="Times New Roman"/>
                <w:b/>
              </w:rPr>
            </w:pPr>
          </w:p>
        </w:tc>
      </w:tr>
      <w:tr w:rsidR="00C77682" w:rsidRPr="00C77682" w:rsidTr="00C77682">
        <w:trPr>
          <w:trHeight w:val="7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 животных в оригами. Игрушки из бумаги (оригами)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hAnsi="Times New Roman"/>
                <w:b/>
              </w:rPr>
            </w:pPr>
          </w:p>
        </w:tc>
      </w:tr>
      <w:tr w:rsidR="00C77682" w:rsidRPr="00C77682" w:rsidTr="00C77682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ВПМ Образы животных в оригами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hAnsi="Times New Roman"/>
                <w:b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6-7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Вырезание из бумаги.</w:t>
            </w:r>
            <w:r w:rsidRPr="00C77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7682">
              <w:rPr>
                <w:rFonts w:ascii="Times New Roman" w:hAnsi="Times New Roman"/>
                <w:sz w:val="24"/>
                <w:szCs w:val="24"/>
              </w:rPr>
              <w:t>Силуэты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 xml:space="preserve">Работать над развитием воображения, творческой смекалки Ознакомление с новым понятием «эстамп», </w:t>
            </w:r>
            <w:proofErr w:type="gramStart"/>
            <w:r w:rsidRPr="00C77682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C776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77682">
              <w:rPr>
                <w:rFonts w:ascii="Times New Roman" w:eastAsia="Times New Roman" w:hAnsi="Times New Roman"/>
                <w:lang w:eastAsia="ru-RU"/>
              </w:rPr>
              <w:t>его</w:t>
            </w:r>
            <w:proofErr w:type="gramEnd"/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предназначением, техникой изготовления. Воспитание усидчивости, аккуратности в работе. Закрепить и углубить представление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о взаимосвязи реальности и фантазии в изделиях человека. Обучать созданию образов, руководствуясь представлениями, основанными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after="4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 xml:space="preserve">на реальных впечатлениях, новым приемам обработки и использования материалов. Работать над развитием образного мышления.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Вырезание узора с повторяющимся раппортом.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6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ВПМ Декоративные решетки и силуэты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7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Формы природы в декоративных изделиях. Эстамп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8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Формы природы в декоративных изделиях. Эстамп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 природы в коллаже.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«Сказочная птица» (комбинированная техника)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Композиция «Сказочная птица» (комбинированная техника)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Композиция «Сказочная птица» (комбинированная техника)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lastRenderedPageBreak/>
              <w:t>15-16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Композиция «Сказочная птица» (комбинированная техника)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b/>
                <w:sz w:val="24"/>
                <w:szCs w:val="24"/>
              </w:rPr>
              <w:t>Вещи, создающие настроение праздника (16ч)</w:t>
            </w: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характера и настроения в конструкции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декоре</w:t>
            </w:r>
            <w:proofErr w:type="gramEnd"/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вещей.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 с окошком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единстве формы и функции в вещах,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after="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умения подбора средств художественной выразительности в соответствии с проектным замыслом, развивать чувства стилевой гармонии; воспитания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художественного вкуса. </w:t>
            </w:r>
            <w:r w:rsidRPr="00C7768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характере, эмоционально-художественной выразительности, информативности вещей, о единстве формы и функции в вещах; развивать чувство стилевой гармонии. </w:t>
            </w: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чертежно-графические знания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умения, приемов работы с бумагой, ножницами, клеем. Воспитывать художественный вкус. Ознакомить  с приемами </w:t>
            </w:r>
            <w:proofErr w:type="spellStart"/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Развивать художественный вкус. Обучать приемам изготовления фигурок для новогоднего стола.</w:t>
            </w: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Открытка с окошком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Фигурная открытка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Настольная карточка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приемы </w:t>
            </w:r>
            <w:proofErr w:type="spellStart"/>
            <w:r w:rsidRPr="00C77682">
              <w:rPr>
                <w:rFonts w:ascii="Times New Roman" w:eastAsia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C776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«Дед Мороз»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tabs>
                <w:tab w:val="left" w:pos="22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«Дед Мороз»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23-24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Приемы построения и разметки форм с помощью циркуля.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Фонарик на елку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над овладением новыми сложными приемами разметки с помощью циркуля, развивать художественный вкус, дизайнерского мышления.</w:t>
            </w: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25-26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ВПМ Приемы построения и разметки форм с помощью циркуля.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 для сувенира.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Единство вещи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упаковки к ней.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Упаковка «Домик» для подарка к Новому году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Повторить и закрепить различные способы разметки, сборки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 xml:space="preserve">и отделки изделий.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Обучать украшению изделия в развертке. Развивать образное мышление, художественный вкус.</w:t>
            </w: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Упаковка «Домик» для подарка к Новому 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Упаковка «Домик» для подарка к Новому 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8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закрепление различных способов разметки, сборки и отделки изделий.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ВПМ Рождественская звезда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упаковки в технике оригами.</w:t>
            </w:r>
          </w:p>
          <w:p w:rsidR="00C77682" w:rsidRPr="00C77682" w:rsidRDefault="00C77682" w:rsidP="00C77682">
            <w:pPr>
              <w:tabs>
                <w:tab w:val="left" w:pos="1770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Подарочная корзиночка.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Красота и уют нашего дома. Гармония стиля (20 ч)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13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Стилевое единство в вещах. Простейшая выкройка. Изготовление выкройки кухонной прихватки для горячей посуды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Формировать первоначальные понятия стиля и стилевой гармонии, представления о функциональных и художественно-эстетических особенностях изделия, развивать приемы изготовления простейшей выкройки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 xml:space="preserve">Расширять и закреплять понятия и представления о стилевом единстве в вещах. Формировать умения разметки и раскроя парных деталей из ткани. Развивать чувства стиля. Воспитывать усидчивость и аккуратность. Повторять и закреплять приемы выполнения швов. </w:t>
            </w: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и углубить темы. Обучаться использованию технологии построения выкройки, разметки, раскроя парных деталей</w:t>
            </w:r>
          </w:p>
          <w:p w:rsidR="00C77682" w:rsidRPr="00C77682" w:rsidRDefault="00C77682" w:rsidP="00C7768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ткани, выполнению известных ручных швов, созданию стиля проектируемых вещей и их стилевого единства. </w:t>
            </w:r>
            <w:r w:rsidRPr="00C77682">
              <w:rPr>
                <w:rFonts w:ascii="Times New Roman" w:hAnsi="Times New Roman"/>
                <w:sz w:val="24"/>
                <w:szCs w:val="24"/>
              </w:rPr>
              <w:t>Обучать созданию комплектов предметов интерьера определенного стиля на основе единого модуля. Совершенствовать приемы лепки и кистевой росписи. Развивать чувства формы в изделиях по собственному замыслу.</w:t>
            </w:r>
          </w:p>
        </w:tc>
      </w:tr>
      <w:tr w:rsidR="00C77682" w:rsidRPr="00C77682" w:rsidTr="00C77682">
        <w:trPr>
          <w:trHeight w:val="6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 xml:space="preserve">ВПМ </w:t>
            </w: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Прихватка для горячей посуды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10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Стилевое единство. Разметка и раскрой парных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деталей из ткани. Шов «строчка».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8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ВПМ Прихватка для горячей посуды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9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 xml:space="preserve">Стилевое единство. Закрепление приемов раскроя ткани и шитья.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7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Чайная грелка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39-40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предметов по принципу стилевого единства.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Сервиз (лепка, роспись)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41-42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Настольная карточка для праздничного стола.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43-44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Конструирование более сложной выкройки. Новые приемы шитья.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 из ткани для книги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Обучать приему более сложной выкройки. Закреплять и совершенствовать приемы шитья. Развивать смекалку, конструктивность и вариативность мышления. Воспитывать аккуратность, усидчивость и добросовестность в работе.</w:t>
            </w: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45-46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Обложка из ткани для книги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47-48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Обложка из ткани для книги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49-50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Конструкция и образ записной книжки. Простой переплет. Записная книжка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51-52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Записная книжка. Простой переплет.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b/>
                <w:sz w:val="24"/>
                <w:szCs w:val="24"/>
              </w:rPr>
              <w:t>От мира природы – к миру вещей (16 ч)</w:t>
            </w: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и образы реальных животных </w:t>
            </w: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их передача в пластике.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животных по наблюдениям.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</w:rPr>
              <w:lastRenderedPageBreak/>
              <w:t xml:space="preserve">Обогащать и детализировать </w:t>
            </w:r>
            <w:r w:rsidRPr="00C77682">
              <w:rPr>
                <w:rFonts w:ascii="Times New Roman" w:hAnsi="Times New Roman"/>
                <w:sz w:val="24"/>
              </w:rPr>
              <w:lastRenderedPageBreak/>
              <w:t>знания и представления о формах, образах животных, особенностях их пластики.</w:t>
            </w:r>
            <w:r w:rsidRPr="00C77682">
              <w:rPr>
                <w:rFonts w:ascii="Times New Roman" w:eastAsia="Times New Roman" w:hAnsi="Times New Roman"/>
                <w:lang w:eastAsia="ru-RU"/>
              </w:rPr>
              <w:t xml:space="preserve"> Овладевать  способами </w:t>
            </w:r>
            <w:proofErr w:type="gramStart"/>
            <w:r w:rsidRPr="00C77682">
              <w:rPr>
                <w:rFonts w:ascii="Times New Roman" w:eastAsia="Times New Roman" w:hAnsi="Times New Roman"/>
                <w:lang w:eastAsia="ru-RU"/>
              </w:rPr>
              <w:t>пластического</w:t>
            </w:r>
            <w:proofErr w:type="gramEnd"/>
            <w:r w:rsidRPr="00C776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изображения животных в процессе лепки. Обучать передаче характерных особенностей животного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в пластике. Работать над развитием дизайнерского мышления, художественного вкуса, фантазии, воображения, знакомиться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с приемами работы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с засушенными растениями. Продолжить обучение работе с картоном и нитками.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Особенности работы с этими материалами. Развивать творческие способности, фантазии, чувства стилевой гармонии.</w:t>
            </w: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lastRenderedPageBreak/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Лепка животных по наблюдениям.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12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природных форм и конструкций в конструировании и украшении предметов материального мира. Бионика.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rPr>
          <w:trHeight w:val="7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Настенное панно; комбинированная техника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57-58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Настенное панно; комбинированная техника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59-60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ВПМ «Петушок»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волокнистых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Декоративные изделия на основе природных форм. Помпоны из ниток.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62-63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Декоративные изделия на основе природных форм.</w:t>
            </w:r>
          </w:p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Украшения из бисера.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lang w:eastAsia="ru-RU"/>
              </w:rPr>
              <w:t>Развивать творческие способности, фантазии, чувства стилевой гармонии. Проверять умения, способности.</w:t>
            </w: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аттестация. Защита проекта.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Ознакомить с технологией изготовления изделий из бисера. Расширить знания и представление о передаче разнообразных форм природы в декоративно-прикладных изделиях</w:t>
            </w: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65-67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7682">
              <w:rPr>
                <w:rFonts w:ascii="Times New Roman" w:hAnsi="Times New Roman"/>
                <w:sz w:val="24"/>
                <w:szCs w:val="24"/>
              </w:rPr>
              <w:t>ВПМ Цветы из бисера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682" w:rsidRPr="00C77682" w:rsidRDefault="00C77682" w:rsidP="00C7768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77682" w:rsidRPr="00C77682" w:rsidTr="00C776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  <w:b/>
              </w:rPr>
            </w:pPr>
            <w:r w:rsidRPr="00C77682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jc w:val="both"/>
              <w:rPr>
                <w:rFonts w:ascii="Times New Roman" w:hAnsi="Times New Roman"/>
              </w:rPr>
            </w:pPr>
            <w:r w:rsidRPr="00C77682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7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работ. Итоги года.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2" w:rsidRPr="00C77682" w:rsidRDefault="00C77682" w:rsidP="00C776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77682" w:rsidRPr="00C77682" w:rsidRDefault="00C77682" w:rsidP="00C77682">
      <w:pPr>
        <w:ind w:firstLine="567"/>
        <w:jc w:val="both"/>
        <w:rPr>
          <w:rFonts w:ascii="Times New Roman" w:eastAsia="Calibri" w:hAnsi="Times New Roman" w:cs="Times New Roman"/>
          <w:b/>
        </w:rPr>
      </w:pPr>
    </w:p>
    <w:bookmarkEnd w:id="0"/>
    <w:p w:rsidR="00B56307" w:rsidRDefault="00B56307"/>
    <w:sectPr w:rsidR="00B56307" w:rsidSect="003E61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EA" w:rsidRDefault="00E754EA" w:rsidP="00C77682">
      <w:pPr>
        <w:spacing w:after="0" w:line="240" w:lineRule="auto"/>
      </w:pPr>
      <w:r>
        <w:separator/>
      </w:r>
    </w:p>
  </w:endnote>
  <w:endnote w:type="continuationSeparator" w:id="0">
    <w:p w:rsidR="00E754EA" w:rsidRDefault="00E754EA" w:rsidP="00C7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479403"/>
      <w:docPartObj>
        <w:docPartGallery w:val="Page Numbers (Bottom of Page)"/>
        <w:docPartUnique/>
      </w:docPartObj>
    </w:sdtPr>
    <w:sdtContent>
      <w:p w:rsidR="003E61D8" w:rsidRDefault="003E61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E61D8" w:rsidRDefault="003E61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EA" w:rsidRDefault="00E754EA" w:rsidP="00C77682">
      <w:pPr>
        <w:spacing w:after="0" w:line="240" w:lineRule="auto"/>
      </w:pPr>
      <w:r>
        <w:separator/>
      </w:r>
    </w:p>
  </w:footnote>
  <w:footnote w:type="continuationSeparator" w:id="0">
    <w:p w:rsidR="00E754EA" w:rsidRDefault="00E754EA" w:rsidP="00C77682">
      <w:pPr>
        <w:spacing w:after="0" w:line="240" w:lineRule="auto"/>
      </w:pPr>
      <w:r>
        <w:continuationSeparator/>
      </w:r>
    </w:p>
  </w:footnote>
  <w:footnote w:id="1">
    <w:p w:rsidR="00C77682" w:rsidRDefault="00C77682" w:rsidP="00C77682">
      <w:pPr>
        <w:pStyle w:val="a3"/>
      </w:pPr>
      <w:r>
        <w:rPr>
          <w:rStyle w:val="a5"/>
        </w:rPr>
        <w:footnoteRef/>
      </w:r>
      <w:r>
        <w:t xml:space="preserve"> На уроки технологии отведено 34ч+ 34ч на </w:t>
      </w:r>
      <w:proofErr w:type="spellStart"/>
      <w:r>
        <w:t>внутрипредметный</w:t>
      </w:r>
      <w:proofErr w:type="spellEnd"/>
      <w:r>
        <w:t xml:space="preserve"> модуль (ВПМ) учащихся на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97E"/>
    <w:multiLevelType w:val="hybridMultilevel"/>
    <w:tmpl w:val="1336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6E4E"/>
    <w:multiLevelType w:val="hybridMultilevel"/>
    <w:tmpl w:val="D1F2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41E1"/>
    <w:multiLevelType w:val="hybridMultilevel"/>
    <w:tmpl w:val="D2C4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736E8"/>
    <w:multiLevelType w:val="hybridMultilevel"/>
    <w:tmpl w:val="0140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11BA2"/>
    <w:multiLevelType w:val="hybridMultilevel"/>
    <w:tmpl w:val="8466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6"/>
    <w:rsid w:val="00245C0E"/>
    <w:rsid w:val="0035080B"/>
    <w:rsid w:val="003E61D8"/>
    <w:rsid w:val="00B56307"/>
    <w:rsid w:val="00C77682"/>
    <w:rsid w:val="00CB4D72"/>
    <w:rsid w:val="00E12D96"/>
    <w:rsid w:val="00E14A95"/>
    <w:rsid w:val="00E57C6A"/>
    <w:rsid w:val="00E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6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68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7682"/>
    <w:rPr>
      <w:vertAlign w:val="superscript"/>
    </w:rPr>
  </w:style>
  <w:style w:type="table" w:styleId="a6">
    <w:name w:val="Table Grid"/>
    <w:basedOn w:val="a1"/>
    <w:uiPriority w:val="59"/>
    <w:rsid w:val="00C776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1D8"/>
  </w:style>
  <w:style w:type="paragraph" w:styleId="a9">
    <w:name w:val="footer"/>
    <w:basedOn w:val="a"/>
    <w:link w:val="aa"/>
    <w:uiPriority w:val="99"/>
    <w:unhideWhenUsed/>
    <w:rsid w:val="003E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6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68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7682"/>
    <w:rPr>
      <w:vertAlign w:val="superscript"/>
    </w:rPr>
  </w:style>
  <w:style w:type="table" w:styleId="a6">
    <w:name w:val="Table Grid"/>
    <w:basedOn w:val="a1"/>
    <w:uiPriority w:val="59"/>
    <w:rsid w:val="00C776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1D8"/>
  </w:style>
  <w:style w:type="paragraph" w:styleId="a9">
    <w:name w:val="footer"/>
    <w:basedOn w:val="a"/>
    <w:link w:val="aa"/>
    <w:uiPriority w:val="99"/>
    <w:unhideWhenUsed/>
    <w:rsid w:val="003E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2993</Words>
  <Characters>17063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Анпилогов</cp:lastModifiedBy>
  <cp:revision>4</cp:revision>
  <dcterms:created xsi:type="dcterms:W3CDTF">2017-08-01T18:30:00Z</dcterms:created>
  <dcterms:modified xsi:type="dcterms:W3CDTF">2017-08-15T01:23:00Z</dcterms:modified>
</cp:coreProperties>
</file>